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DD60E" w14:textId="77777777" w:rsidR="006E789B" w:rsidRDefault="006E789B" w:rsidP="00C16C25">
      <w:pPr>
        <w:jc w:val="center"/>
      </w:pPr>
    </w:p>
    <w:p w14:paraId="2C07E36D" w14:textId="77777777" w:rsidR="006E789B" w:rsidRDefault="006E789B" w:rsidP="00C16C25">
      <w:pPr>
        <w:jc w:val="center"/>
      </w:pPr>
    </w:p>
    <w:p w14:paraId="0ACA9040" w14:textId="77777777" w:rsidR="006E789B" w:rsidRDefault="006E789B" w:rsidP="00C16C25">
      <w:pPr>
        <w:jc w:val="center"/>
      </w:pPr>
    </w:p>
    <w:p w14:paraId="39B4DF6B" w14:textId="77777777" w:rsidR="006E789B" w:rsidRDefault="006E789B" w:rsidP="00C16C25">
      <w:pPr>
        <w:jc w:val="center"/>
      </w:pPr>
    </w:p>
    <w:p w14:paraId="782E5965" w14:textId="77777777" w:rsidR="006E789B" w:rsidRDefault="006E789B" w:rsidP="00C16C25">
      <w:pPr>
        <w:jc w:val="center"/>
      </w:pPr>
    </w:p>
    <w:p w14:paraId="1DBD103B" w14:textId="77777777" w:rsidR="006E789B" w:rsidRDefault="006E789B" w:rsidP="00C16C25">
      <w:pPr>
        <w:jc w:val="center"/>
      </w:pPr>
    </w:p>
    <w:p w14:paraId="07411A76" w14:textId="77777777" w:rsidR="006E789B" w:rsidRDefault="006E789B" w:rsidP="00C16C25">
      <w:pPr>
        <w:jc w:val="center"/>
      </w:pPr>
    </w:p>
    <w:p w14:paraId="1F808B55" w14:textId="77777777" w:rsidR="006E789B" w:rsidRDefault="006E789B" w:rsidP="00C16C25">
      <w:pPr>
        <w:jc w:val="center"/>
      </w:pPr>
    </w:p>
    <w:p w14:paraId="15A05866" w14:textId="77777777" w:rsidR="006E789B" w:rsidRDefault="006E789B" w:rsidP="00C16C25">
      <w:pPr>
        <w:jc w:val="center"/>
      </w:pPr>
    </w:p>
    <w:p w14:paraId="236DAA98" w14:textId="77777777" w:rsidR="006E789B" w:rsidRDefault="006E789B" w:rsidP="00C16C25">
      <w:pPr>
        <w:jc w:val="center"/>
      </w:pPr>
    </w:p>
    <w:p w14:paraId="58F70802" w14:textId="77777777" w:rsidR="006E789B" w:rsidRDefault="006E789B" w:rsidP="00C16C25">
      <w:pPr>
        <w:jc w:val="center"/>
      </w:pPr>
    </w:p>
    <w:p w14:paraId="15BB1EBB" w14:textId="77777777" w:rsidR="006E789B" w:rsidRDefault="006E789B" w:rsidP="00C16C25">
      <w:pPr>
        <w:jc w:val="center"/>
      </w:pPr>
    </w:p>
    <w:p w14:paraId="1B51921D" w14:textId="77777777" w:rsidR="006E789B" w:rsidRDefault="006E789B" w:rsidP="00C16C25">
      <w:pPr>
        <w:jc w:val="center"/>
      </w:pPr>
    </w:p>
    <w:p w14:paraId="310F93C0" w14:textId="53FD55CF" w:rsidR="006E789B" w:rsidRDefault="006E789B" w:rsidP="006E789B">
      <w:pPr>
        <w:jc w:val="center"/>
        <w:rPr>
          <w:rFonts w:ascii="Franklin Gothic Book" w:eastAsia="Times New Roman" w:hAnsi="Franklin Gothic Book" w:cs="Times New Roman"/>
          <w:sz w:val="72"/>
          <w:szCs w:val="72"/>
          <w:shd w:val="clear" w:color="auto" w:fill="FFFFFF"/>
          <w:lang w:eastAsia="en-GB"/>
        </w:rPr>
      </w:pPr>
      <w:r w:rsidRPr="006E789B">
        <w:rPr>
          <w:rFonts w:ascii="Franklin Gothic Book" w:eastAsia="Times New Roman" w:hAnsi="Franklin Gothic Book" w:cs="Times New Roman"/>
          <w:sz w:val="72"/>
          <w:szCs w:val="72"/>
          <w:shd w:val="clear" w:color="auto" w:fill="FFFFFF"/>
          <w:lang w:eastAsia="en-GB"/>
        </w:rPr>
        <w:t>Candidate User Guide</w:t>
      </w:r>
    </w:p>
    <w:p w14:paraId="38D1C97B" w14:textId="6B17A37F" w:rsidR="006E789B" w:rsidRPr="006E789B" w:rsidRDefault="006E789B" w:rsidP="006E789B">
      <w:pPr>
        <w:jc w:val="center"/>
        <w:rPr>
          <w:rFonts w:ascii="Times New Roman" w:eastAsia="Times New Roman" w:hAnsi="Times New Roman" w:cs="Times New Roman"/>
          <w:lang w:eastAsia="en-GB"/>
        </w:rPr>
      </w:pPr>
      <w:r>
        <w:rPr>
          <w:rFonts w:ascii="Franklin Gothic Book" w:eastAsia="Times New Roman" w:hAnsi="Franklin Gothic Book" w:cs="Times New Roman"/>
          <w:sz w:val="72"/>
          <w:szCs w:val="72"/>
          <w:shd w:val="clear" w:color="auto" w:fill="FFFFFF"/>
          <w:lang w:eastAsia="en-GB"/>
        </w:rPr>
        <w:t xml:space="preserve">Apple Mac </w:t>
      </w:r>
    </w:p>
    <w:p w14:paraId="12383EA0" w14:textId="77777777" w:rsidR="006E789B" w:rsidRDefault="006E789B" w:rsidP="00C16C25">
      <w:pPr>
        <w:jc w:val="center"/>
      </w:pPr>
    </w:p>
    <w:p w14:paraId="023E0827" w14:textId="77777777" w:rsidR="006E789B" w:rsidRDefault="006E789B" w:rsidP="00C16C25">
      <w:pPr>
        <w:jc w:val="center"/>
      </w:pPr>
    </w:p>
    <w:p w14:paraId="365FE6CB" w14:textId="77777777" w:rsidR="006E789B" w:rsidRDefault="006E789B" w:rsidP="00C16C25">
      <w:pPr>
        <w:jc w:val="center"/>
      </w:pPr>
    </w:p>
    <w:p w14:paraId="7A6FFE7C" w14:textId="77777777" w:rsidR="006E789B" w:rsidRDefault="006E789B" w:rsidP="00C16C25">
      <w:pPr>
        <w:jc w:val="center"/>
      </w:pPr>
    </w:p>
    <w:p w14:paraId="77FC99C0" w14:textId="77777777" w:rsidR="006E789B" w:rsidRDefault="006E789B" w:rsidP="00C16C25">
      <w:pPr>
        <w:jc w:val="center"/>
      </w:pPr>
    </w:p>
    <w:p w14:paraId="04724526" w14:textId="77777777" w:rsidR="006E789B" w:rsidRDefault="006E789B" w:rsidP="00C16C25">
      <w:pPr>
        <w:jc w:val="center"/>
      </w:pPr>
    </w:p>
    <w:p w14:paraId="02A10BFF" w14:textId="77777777" w:rsidR="006E789B" w:rsidRDefault="006E789B" w:rsidP="00C16C25">
      <w:pPr>
        <w:jc w:val="center"/>
      </w:pPr>
    </w:p>
    <w:p w14:paraId="32F450B5" w14:textId="77777777" w:rsidR="006E789B" w:rsidRDefault="006E789B" w:rsidP="00C16C25">
      <w:pPr>
        <w:jc w:val="center"/>
      </w:pPr>
    </w:p>
    <w:p w14:paraId="751DC4F2" w14:textId="77777777" w:rsidR="006E789B" w:rsidRDefault="006E789B" w:rsidP="00C16C25">
      <w:pPr>
        <w:jc w:val="center"/>
      </w:pPr>
    </w:p>
    <w:p w14:paraId="72DA8E68" w14:textId="77777777" w:rsidR="006E789B" w:rsidRDefault="006E789B" w:rsidP="00C16C25">
      <w:pPr>
        <w:jc w:val="center"/>
      </w:pPr>
    </w:p>
    <w:p w14:paraId="2A78F305" w14:textId="77777777" w:rsidR="006E789B" w:rsidRDefault="006E789B" w:rsidP="00C16C25">
      <w:pPr>
        <w:jc w:val="center"/>
      </w:pPr>
    </w:p>
    <w:p w14:paraId="64138B3F" w14:textId="77777777" w:rsidR="006E789B" w:rsidRDefault="006E789B" w:rsidP="00C16C25">
      <w:pPr>
        <w:jc w:val="center"/>
      </w:pPr>
    </w:p>
    <w:p w14:paraId="79905B15" w14:textId="77777777" w:rsidR="006E789B" w:rsidRDefault="006E789B" w:rsidP="00C16C25">
      <w:pPr>
        <w:jc w:val="center"/>
      </w:pPr>
    </w:p>
    <w:p w14:paraId="3CC746E4" w14:textId="77777777" w:rsidR="006E789B" w:rsidRDefault="006E789B" w:rsidP="00C16C25">
      <w:pPr>
        <w:jc w:val="center"/>
      </w:pPr>
    </w:p>
    <w:p w14:paraId="044D9A72" w14:textId="77777777" w:rsidR="006E789B" w:rsidRDefault="006E789B" w:rsidP="00C16C25">
      <w:pPr>
        <w:jc w:val="center"/>
      </w:pPr>
    </w:p>
    <w:p w14:paraId="74E2D0E2" w14:textId="77777777" w:rsidR="006E789B" w:rsidRDefault="006E789B" w:rsidP="00C16C25">
      <w:pPr>
        <w:jc w:val="center"/>
      </w:pPr>
    </w:p>
    <w:p w14:paraId="5634C0A3" w14:textId="77777777" w:rsidR="006E789B" w:rsidRDefault="006E789B" w:rsidP="00C16C25">
      <w:pPr>
        <w:jc w:val="center"/>
      </w:pPr>
    </w:p>
    <w:p w14:paraId="61291770" w14:textId="77777777" w:rsidR="006E789B" w:rsidRDefault="006E789B" w:rsidP="00C16C25">
      <w:pPr>
        <w:jc w:val="center"/>
      </w:pPr>
    </w:p>
    <w:p w14:paraId="25653C3D" w14:textId="77777777" w:rsidR="006E789B" w:rsidRDefault="006E789B" w:rsidP="00C16C25">
      <w:pPr>
        <w:jc w:val="center"/>
      </w:pPr>
    </w:p>
    <w:p w14:paraId="12866AB0" w14:textId="77777777" w:rsidR="006E789B" w:rsidRDefault="006E789B" w:rsidP="00C16C25">
      <w:pPr>
        <w:jc w:val="center"/>
      </w:pPr>
    </w:p>
    <w:p w14:paraId="228739B5" w14:textId="77777777" w:rsidR="006E789B" w:rsidRDefault="006E789B" w:rsidP="00C16C25">
      <w:pPr>
        <w:jc w:val="center"/>
      </w:pPr>
    </w:p>
    <w:p w14:paraId="5E6CFF92" w14:textId="77777777" w:rsidR="006E789B" w:rsidRDefault="006E789B" w:rsidP="00C16C25">
      <w:pPr>
        <w:jc w:val="center"/>
      </w:pPr>
    </w:p>
    <w:p w14:paraId="001BFA6B" w14:textId="77777777" w:rsidR="006E789B" w:rsidRDefault="006E789B" w:rsidP="00C16C25">
      <w:pPr>
        <w:jc w:val="center"/>
      </w:pPr>
    </w:p>
    <w:p w14:paraId="78F680CA" w14:textId="77777777" w:rsidR="006E789B" w:rsidRDefault="006E789B" w:rsidP="00C16C25">
      <w:pPr>
        <w:jc w:val="center"/>
      </w:pPr>
    </w:p>
    <w:p w14:paraId="5DA22BF6" w14:textId="77777777" w:rsidR="006E789B" w:rsidRDefault="006E789B" w:rsidP="00C16C25">
      <w:pPr>
        <w:jc w:val="center"/>
      </w:pPr>
    </w:p>
    <w:p w14:paraId="3468F280" w14:textId="77777777" w:rsidR="006E789B" w:rsidRDefault="006E789B" w:rsidP="00C16C25">
      <w:pPr>
        <w:jc w:val="center"/>
      </w:pPr>
    </w:p>
    <w:p w14:paraId="62ACCB6D" w14:textId="77777777" w:rsidR="006E789B" w:rsidRDefault="006E789B" w:rsidP="00C16C25">
      <w:pPr>
        <w:jc w:val="center"/>
      </w:pPr>
    </w:p>
    <w:p w14:paraId="4E21837C" w14:textId="77777777" w:rsidR="006E789B" w:rsidRDefault="006E789B" w:rsidP="00C16C25">
      <w:pPr>
        <w:jc w:val="center"/>
      </w:pPr>
    </w:p>
    <w:p w14:paraId="7C8117E8" w14:textId="77777777" w:rsidR="006E789B" w:rsidRDefault="006E789B" w:rsidP="00C16C25"/>
    <w:p w14:paraId="121AFBED" w14:textId="163837F2" w:rsidR="00C16C25" w:rsidRDefault="00C16C25" w:rsidP="00C16C25">
      <w:r>
        <w:lastRenderedPageBreak/>
        <w:t>Prior to your exam, please go to the following link and download the EDExams Application</w:t>
      </w:r>
      <w:r w:rsidR="00FA1A31">
        <w:t>.</w:t>
      </w:r>
    </w:p>
    <w:p w14:paraId="72EE88F1" w14:textId="4408786A" w:rsidR="00C16C25" w:rsidRDefault="00C16C25" w:rsidP="00C16C25"/>
    <w:p w14:paraId="70AC37FE" w14:textId="77777777" w:rsidR="00C16C25" w:rsidRPr="00C16C25" w:rsidRDefault="00C16C25" w:rsidP="00C16C25">
      <w:pPr>
        <w:rPr>
          <w:rFonts w:ascii="Times New Roman" w:eastAsia="Times New Roman" w:hAnsi="Times New Roman" w:cs="Times New Roman"/>
          <w:lang w:eastAsia="en-GB"/>
        </w:rPr>
      </w:pPr>
      <w:hyperlink r:id="rId4" w:tgtFrame="_blank" w:history="1">
        <w:r w:rsidRPr="00C16C25">
          <w:rPr>
            <w:rFonts w:ascii="Franklin Gothic Book" w:eastAsia="Times New Roman" w:hAnsi="Franklin Gothic Book" w:cs="Segoe UI"/>
            <w:color w:val="0000FF"/>
            <w:sz w:val="22"/>
            <w:szCs w:val="22"/>
            <w:u w:val="single"/>
            <w:shd w:val="clear" w:color="auto" w:fill="FFFFFF"/>
            <w:lang w:eastAsia="en-GB"/>
          </w:rPr>
          <w:t>https://edexams.com/candidate-software.html</w:t>
        </w:r>
      </w:hyperlink>
      <w:r w:rsidRPr="00C16C25">
        <w:rPr>
          <w:rFonts w:ascii="Franklin Gothic Book" w:eastAsia="Times New Roman" w:hAnsi="Franklin Gothic Book" w:cs="Times New Roman"/>
          <w:sz w:val="22"/>
          <w:szCs w:val="22"/>
          <w:shd w:val="clear" w:color="auto" w:fill="FFFFFF"/>
          <w:lang w:eastAsia="en-GB"/>
        </w:rPr>
        <w:t> </w:t>
      </w:r>
    </w:p>
    <w:p w14:paraId="140065E2" w14:textId="19ED0389" w:rsidR="00C16C25" w:rsidRDefault="00C16C25" w:rsidP="00C16C25"/>
    <w:p w14:paraId="34AD66C7" w14:textId="7B4CA91F" w:rsidR="00C16C25" w:rsidRPr="00FA1A31" w:rsidRDefault="00C16C25" w:rsidP="00C16C25">
      <w:pPr>
        <w:rPr>
          <w:rFonts w:cstheme="minorHAnsi"/>
          <w:sz w:val="28"/>
          <w:szCs w:val="28"/>
        </w:rPr>
      </w:pPr>
    </w:p>
    <w:p w14:paraId="71390591" w14:textId="7E89CC97" w:rsidR="00C16C25" w:rsidRPr="00C16C25" w:rsidRDefault="00C16C25" w:rsidP="00C16C25">
      <w:pPr>
        <w:rPr>
          <w:rFonts w:eastAsia="Times New Roman" w:cstheme="minorHAnsi"/>
          <w:sz w:val="28"/>
          <w:szCs w:val="28"/>
          <w:lang w:eastAsia="en-GB"/>
        </w:rPr>
      </w:pPr>
      <w:r w:rsidRPr="00C16C25">
        <w:rPr>
          <w:rFonts w:eastAsia="Times New Roman" w:cstheme="minorHAnsi"/>
          <w:shd w:val="clear" w:color="auto" w:fill="FFFFFF"/>
          <w:lang w:eastAsia="en-GB"/>
        </w:rPr>
        <w:t xml:space="preserve">Please click </w:t>
      </w:r>
      <w:proofErr w:type="gramStart"/>
      <w:r w:rsidRPr="00C16C25">
        <w:rPr>
          <w:rFonts w:eastAsia="Times New Roman" w:cstheme="minorHAnsi"/>
          <w:shd w:val="clear" w:color="auto" w:fill="FFFFFF"/>
          <w:lang w:eastAsia="en-GB"/>
        </w:rPr>
        <w:t>the  CLICK</w:t>
      </w:r>
      <w:proofErr w:type="gramEnd"/>
      <w:r w:rsidRPr="00C16C25">
        <w:rPr>
          <w:rFonts w:eastAsia="Times New Roman" w:cstheme="minorHAnsi"/>
          <w:shd w:val="clear" w:color="auto" w:fill="FFFFFF"/>
          <w:lang w:eastAsia="en-GB"/>
        </w:rPr>
        <w:t xml:space="preserve"> HERE TO DOWNLOAD APP </w:t>
      </w:r>
      <w:r w:rsidR="00FA1A31">
        <w:rPr>
          <w:rFonts w:eastAsia="Times New Roman" w:cstheme="minorHAnsi"/>
          <w:shd w:val="clear" w:color="auto" w:fill="FFFFFF"/>
          <w:lang w:eastAsia="en-GB"/>
        </w:rPr>
        <w:t>button.</w:t>
      </w:r>
    </w:p>
    <w:p w14:paraId="4700F961" w14:textId="33977254" w:rsidR="00C16C25" w:rsidRPr="00FA1A31" w:rsidRDefault="00C16C25" w:rsidP="00C16C25">
      <w:pPr>
        <w:rPr>
          <w:rFonts w:cstheme="minorHAnsi"/>
          <w:sz w:val="28"/>
          <w:szCs w:val="28"/>
        </w:rPr>
      </w:pPr>
    </w:p>
    <w:p w14:paraId="5409D4A9" w14:textId="0DBAB202" w:rsidR="00C16C25" w:rsidRDefault="00C16C25" w:rsidP="00C16C25">
      <w:pPr>
        <w:jc w:val="center"/>
      </w:pPr>
      <w:r>
        <w:rPr>
          <w:noProof/>
        </w:rPr>
        <w:drawing>
          <wp:inline distT="0" distB="0" distL="0" distR="0" wp14:anchorId="6D54126F" wp14:editId="570B596A">
            <wp:extent cx="3385997" cy="2542311"/>
            <wp:effectExtent l="0" t="0" r="508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1465" cy="2568941"/>
                    </a:xfrm>
                    <a:prstGeom prst="rect">
                      <a:avLst/>
                    </a:prstGeom>
                  </pic:spPr>
                </pic:pic>
              </a:graphicData>
            </a:graphic>
          </wp:inline>
        </w:drawing>
      </w:r>
    </w:p>
    <w:p w14:paraId="4E4BBE48" w14:textId="31AF58ED" w:rsidR="00C16C25" w:rsidRDefault="00C16C25" w:rsidP="00C16C25"/>
    <w:p w14:paraId="2EF3392A" w14:textId="43E4DB85" w:rsidR="00C16C25" w:rsidRDefault="00C16C25" w:rsidP="00C16C25"/>
    <w:p w14:paraId="3DC6604C" w14:textId="0B5D52A5" w:rsidR="00C16C25" w:rsidRDefault="00C16C25" w:rsidP="00C16C25">
      <w:r>
        <w:t>The file should then begin to download</w:t>
      </w:r>
      <w:r w:rsidR="00FA1A31">
        <w:t>.</w:t>
      </w:r>
    </w:p>
    <w:p w14:paraId="18CCC213" w14:textId="023E10B9" w:rsidR="00C16C25" w:rsidRDefault="00C16C25" w:rsidP="00C16C25"/>
    <w:p w14:paraId="22143711" w14:textId="259CD1D3" w:rsidR="00C16C25" w:rsidRDefault="00C16C25" w:rsidP="00C16C25">
      <w:r>
        <w:rPr>
          <w:noProof/>
        </w:rPr>
        <w:drawing>
          <wp:inline distT="0" distB="0" distL="0" distR="0" wp14:anchorId="2172850C" wp14:editId="7F81CD56">
            <wp:extent cx="5731510" cy="2228215"/>
            <wp:effectExtent l="0" t="0" r="0" b="0"/>
            <wp:docPr id="2" name="Picture 2"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websit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228215"/>
                    </a:xfrm>
                    <a:prstGeom prst="rect">
                      <a:avLst/>
                    </a:prstGeom>
                  </pic:spPr>
                </pic:pic>
              </a:graphicData>
            </a:graphic>
          </wp:inline>
        </w:drawing>
      </w:r>
    </w:p>
    <w:p w14:paraId="0C2A511D" w14:textId="51A20833" w:rsidR="00C16C25" w:rsidRDefault="00C16C25" w:rsidP="00C16C25"/>
    <w:p w14:paraId="50215C1A" w14:textId="2AD7278A" w:rsidR="00C16C25" w:rsidRDefault="00C16C25" w:rsidP="00C16C25"/>
    <w:p w14:paraId="1B14A7A9" w14:textId="0270BFA9" w:rsidR="00C16C25" w:rsidRDefault="00C16C25" w:rsidP="00C16C25"/>
    <w:p w14:paraId="3A7571E3" w14:textId="469EF3D9" w:rsidR="00C16C25" w:rsidRDefault="00C16C25" w:rsidP="00C16C25"/>
    <w:p w14:paraId="0FAFA605" w14:textId="77777777" w:rsidR="006E789B" w:rsidRDefault="006E789B" w:rsidP="00C16C25"/>
    <w:p w14:paraId="2F5E553E" w14:textId="77777777" w:rsidR="006E789B" w:rsidRDefault="006E789B" w:rsidP="00C16C25"/>
    <w:p w14:paraId="780863BA" w14:textId="77777777" w:rsidR="006E789B" w:rsidRDefault="006E789B" w:rsidP="00C16C25"/>
    <w:p w14:paraId="564EA129" w14:textId="77777777" w:rsidR="006E789B" w:rsidRDefault="006E789B" w:rsidP="00C16C25"/>
    <w:p w14:paraId="72EB1CDC" w14:textId="77777777" w:rsidR="006E789B" w:rsidRDefault="006E789B" w:rsidP="00C16C25"/>
    <w:p w14:paraId="2ED377AD" w14:textId="5BE1724F" w:rsidR="00C16C25" w:rsidRDefault="00C16C25" w:rsidP="00C16C25">
      <w:r>
        <w:lastRenderedPageBreak/>
        <w:t xml:space="preserve">Once the file has finished downloading, double click the file to open it. Once it has open, the window shown below should appear. Please drag the EDExams Icon into the Applications folder. </w:t>
      </w:r>
    </w:p>
    <w:p w14:paraId="6BFCCE98" w14:textId="5C8E96E7" w:rsidR="00C16C25" w:rsidRDefault="00C16C25" w:rsidP="00C16C25"/>
    <w:p w14:paraId="653FF528" w14:textId="79BE553A" w:rsidR="00C16C25" w:rsidRDefault="00C16C25" w:rsidP="00C16C25">
      <w:pPr>
        <w:jc w:val="center"/>
      </w:pPr>
      <w:r>
        <w:rPr>
          <w:noProof/>
        </w:rPr>
        <w:drawing>
          <wp:inline distT="0" distB="0" distL="0" distR="0" wp14:anchorId="1AB6DA5B" wp14:editId="72B12E54">
            <wp:extent cx="4786902" cy="2587558"/>
            <wp:effectExtent l="0" t="0" r="1270" b="3810"/>
            <wp:docPr id="3" name="Picture 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ebsit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6172" cy="2597974"/>
                    </a:xfrm>
                    <a:prstGeom prst="rect">
                      <a:avLst/>
                    </a:prstGeom>
                  </pic:spPr>
                </pic:pic>
              </a:graphicData>
            </a:graphic>
          </wp:inline>
        </w:drawing>
      </w:r>
    </w:p>
    <w:p w14:paraId="15D87DBF" w14:textId="7FE3B0F1" w:rsidR="00C16C25" w:rsidRDefault="00C16C25" w:rsidP="00C16C25"/>
    <w:p w14:paraId="7728523D" w14:textId="60E7F4A8" w:rsidR="00C16C25" w:rsidRDefault="00C16C25" w:rsidP="00C16C25"/>
    <w:p w14:paraId="082D456B" w14:textId="32B9A7B9" w:rsidR="00C16C25" w:rsidRDefault="00C16C25" w:rsidP="00C16C25">
      <w:r>
        <w:t xml:space="preserve">Once you have moved the icon into the folder, please close the window. Then open the finder on your mac, the icon should look like the image below. </w:t>
      </w:r>
    </w:p>
    <w:p w14:paraId="17643AD4" w14:textId="68229293" w:rsidR="006E789B" w:rsidRDefault="006E789B" w:rsidP="00C16C25"/>
    <w:p w14:paraId="5A4BB982" w14:textId="29B8EB74" w:rsidR="00C16C25" w:rsidRDefault="006E789B" w:rsidP="006E789B">
      <w:pPr>
        <w:jc w:val="center"/>
      </w:pPr>
      <w:r>
        <w:rPr>
          <w:noProof/>
        </w:rPr>
        <w:drawing>
          <wp:inline distT="0" distB="0" distL="0" distR="0" wp14:anchorId="31A1A04C" wp14:editId="208F40E7">
            <wp:extent cx="723900" cy="596900"/>
            <wp:effectExtent l="0" t="0" r="0" b="0"/>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23900" cy="596900"/>
                    </a:xfrm>
                    <a:prstGeom prst="rect">
                      <a:avLst/>
                    </a:prstGeom>
                  </pic:spPr>
                </pic:pic>
              </a:graphicData>
            </a:graphic>
          </wp:inline>
        </w:drawing>
      </w:r>
    </w:p>
    <w:p w14:paraId="3DA1ACAB" w14:textId="6F9AC243" w:rsidR="00C16C25" w:rsidRDefault="00C16C25" w:rsidP="00C16C25">
      <w:pPr>
        <w:jc w:val="center"/>
      </w:pPr>
    </w:p>
    <w:p w14:paraId="6D09AF69" w14:textId="392A1695" w:rsidR="00C16C25" w:rsidRDefault="006E789B" w:rsidP="00C16C25">
      <w:r>
        <w:rPr>
          <w:noProof/>
        </w:rPr>
        <w:drawing>
          <wp:anchor distT="0" distB="0" distL="114300" distR="114300" simplePos="0" relativeHeight="251658240" behindDoc="1" locked="0" layoutInCell="1" allowOverlap="1" wp14:anchorId="6BA7A1E8" wp14:editId="4D04745B">
            <wp:simplePos x="0" y="0"/>
            <wp:positionH relativeFrom="column">
              <wp:posOffset>0</wp:posOffset>
            </wp:positionH>
            <wp:positionV relativeFrom="paragraph">
              <wp:posOffset>442689</wp:posOffset>
            </wp:positionV>
            <wp:extent cx="5748655" cy="3128010"/>
            <wp:effectExtent l="0" t="0" r="4445" b="0"/>
            <wp:wrapTight wrapText="bothSides">
              <wp:wrapPolygon edited="0">
                <wp:start x="0" y="0"/>
                <wp:lineTo x="0" y="21486"/>
                <wp:lineTo x="21569" y="21486"/>
                <wp:lineTo x="21569" y="0"/>
                <wp:lineTo x="0" y="0"/>
              </wp:wrapPolygon>
            </wp:wrapTight>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8655" cy="3128010"/>
                    </a:xfrm>
                    <a:prstGeom prst="rect">
                      <a:avLst/>
                    </a:prstGeom>
                  </pic:spPr>
                </pic:pic>
              </a:graphicData>
            </a:graphic>
            <wp14:sizeRelH relativeFrom="page">
              <wp14:pctWidth>0</wp14:pctWidth>
            </wp14:sizeRelH>
            <wp14:sizeRelV relativeFrom="page">
              <wp14:pctHeight>0</wp14:pctHeight>
            </wp14:sizeRelV>
          </wp:anchor>
        </w:drawing>
      </w:r>
      <w:r w:rsidR="00C16C25">
        <w:t xml:space="preserve">Then go into your applications. Right click on the EDExams App and select open. The following message should appear. </w:t>
      </w:r>
      <w:r w:rsidR="00FA1A31">
        <w:t>Please select oka</w:t>
      </w:r>
      <w:r w:rsidR="00FA1A31">
        <w:t>y and the message should disappear.</w:t>
      </w:r>
    </w:p>
    <w:p w14:paraId="1AB1AC82" w14:textId="3CA3F41F" w:rsidR="006E789B" w:rsidRDefault="006E789B" w:rsidP="00C16C25">
      <w:r>
        <w:lastRenderedPageBreak/>
        <w:t xml:space="preserve">Then right click the EDExams App and press open again. The following message should appear. </w:t>
      </w:r>
      <w:r>
        <w:t>Please select open</w:t>
      </w:r>
      <w:r>
        <w:t xml:space="preserve">. </w:t>
      </w:r>
    </w:p>
    <w:p w14:paraId="365E7C91" w14:textId="77777777" w:rsidR="006E789B" w:rsidRDefault="006E789B" w:rsidP="00C16C25"/>
    <w:p w14:paraId="1FB77C69" w14:textId="6FB12F8F" w:rsidR="00C16C25" w:rsidRDefault="006E789B" w:rsidP="00C16C25">
      <w:r>
        <w:rPr>
          <w:noProof/>
        </w:rPr>
        <w:drawing>
          <wp:inline distT="0" distB="0" distL="0" distR="0" wp14:anchorId="7B7A6DBE" wp14:editId="656AF4B7">
            <wp:extent cx="5731510" cy="3251835"/>
            <wp:effectExtent l="0" t="0" r="0" b="0"/>
            <wp:docPr id="6" name="Picture 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websi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51835"/>
                    </a:xfrm>
                    <a:prstGeom prst="rect">
                      <a:avLst/>
                    </a:prstGeom>
                  </pic:spPr>
                </pic:pic>
              </a:graphicData>
            </a:graphic>
          </wp:inline>
        </w:drawing>
      </w:r>
    </w:p>
    <w:p w14:paraId="1B0B6364" w14:textId="1EF0AA41" w:rsidR="00C16C25" w:rsidRDefault="00C16C25" w:rsidP="00C16C25"/>
    <w:p w14:paraId="11C03890" w14:textId="26DD2C77" w:rsidR="00C16C25" w:rsidRDefault="00C16C25" w:rsidP="00C16C25"/>
    <w:p w14:paraId="0DFF90C6" w14:textId="626E2A97" w:rsidR="006E789B" w:rsidRDefault="006E789B" w:rsidP="00C16C25">
      <w:r>
        <w:t xml:space="preserve">Once you are </w:t>
      </w:r>
      <w:r w:rsidR="00FA1A31">
        <w:t xml:space="preserve">at </w:t>
      </w:r>
      <w:r>
        <w:t xml:space="preserve">the EDExams Log in page, please select Check status and follow the steps to check your microphone/webcam are working. </w:t>
      </w:r>
    </w:p>
    <w:p w14:paraId="1D3FA60D" w14:textId="2DD20C54" w:rsidR="006E789B" w:rsidRDefault="006E789B" w:rsidP="00C16C25"/>
    <w:p w14:paraId="6E2FB08E" w14:textId="193365AF" w:rsidR="006E789B" w:rsidRDefault="006E789B" w:rsidP="00C16C25">
      <w:r>
        <w:rPr>
          <w:noProof/>
        </w:rPr>
        <w:drawing>
          <wp:inline distT="0" distB="0" distL="0" distR="0" wp14:anchorId="11A2532B" wp14:editId="7F7A7DA7">
            <wp:extent cx="5731510" cy="32359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35960"/>
                    </a:xfrm>
                    <a:prstGeom prst="rect">
                      <a:avLst/>
                    </a:prstGeom>
                  </pic:spPr>
                </pic:pic>
              </a:graphicData>
            </a:graphic>
          </wp:inline>
        </w:drawing>
      </w:r>
    </w:p>
    <w:p w14:paraId="63D0A158" w14:textId="3101968C" w:rsidR="006E789B" w:rsidRDefault="006E789B" w:rsidP="00C16C25"/>
    <w:p w14:paraId="24F952ED" w14:textId="0BEF0E51" w:rsidR="006E789B" w:rsidRDefault="006E789B" w:rsidP="00C16C25"/>
    <w:p w14:paraId="6D04E016" w14:textId="6F15A1B4" w:rsidR="006E789B" w:rsidRDefault="006E789B" w:rsidP="00C16C25"/>
    <w:p w14:paraId="2BE95E05" w14:textId="32C8A163" w:rsidR="006E789B" w:rsidRDefault="006E789B" w:rsidP="00C16C25"/>
    <w:p w14:paraId="4ECB7C5B" w14:textId="6F6E8AEB" w:rsidR="006E789B" w:rsidRDefault="006E789B" w:rsidP="00C16C25">
      <w:r>
        <w:lastRenderedPageBreak/>
        <w:t xml:space="preserve">To ensure that the EDExams app has permission to use your webcam/microphone and to screen record, please open your computer settings. Then select Security and Privacy. </w:t>
      </w:r>
    </w:p>
    <w:p w14:paraId="7ED44DBB" w14:textId="77777777" w:rsidR="006E789B" w:rsidRDefault="006E789B" w:rsidP="00C16C25"/>
    <w:p w14:paraId="55E415F3" w14:textId="31B70295" w:rsidR="006E789B" w:rsidRDefault="006E789B" w:rsidP="006E789B">
      <w:pPr>
        <w:jc w:val="center"/>
      </w:pPr>
      <w:r>
        <w:rPr>
          <w:noProof/>
        </w:rPr>
        <w:drawing>
          <wp:inline distT="0" distB="0" distL="0" distR="0" wp14:anchorId="15FC2750" wp14:editId="6CA7B4A3">
            <wp:extent cx="4591456" cy="3028753"/>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8408" cy="3033339"/>
                    </a:xfrm>
                    <a:prstGeom prst="rect">
                      <a:avLst/>
                    </a:prstGeom>
                  </pic:spPr>
                </pic:pic>
              </a:graphicData>
            </a:graphic>
          </wp:inline>
        </w:drawing>
      </w:r>
    </w:p>
    <w:p w14:paraId="54EAED83" w14:textId="1CEEB97A" w:rsidR="006E789B" w:rsidRDefault="006E789B" w:rsidP="00C16C25"/>
    <w:p w14:paraId="0D4E2CAE" w14:textId="1C7EC224" w:rsidR="006E789B" w:rsidRDefault="006E789B" w:rsidP="00C16C25"/>
    <w:p w14:paraId="45EA8E0F" w14:textId="5C8918F1" w:rsidR="006E789B" w:rsidRDefault="006E789B" w:rsidP="00C16C25">
      <w:r>
        <w:t>Then select Privacy. Please ensure that the edexams-streaming box is ticked in camera, screen recording and microphone</w:t>
      </w:r>
      <w:r w:rsidR="00FA1A31">
        <w:t xml:space="preserve"> sections located on the left hand side.</w:t>
      </w:r>
      <w:r>
        <w:t xml:space="preserve"> If you cannot tick the box, click the padlock in the bottom left-hand corner and enter your password. Once you have ticked all three boxes, click the padlock again to save changes made. </w:t>
      </w:r>
    </w:p>
    <w:p w14:paraId="2EA5A2ED" w14:textId="77777777" w:rsidR="006E789B" w:rsidRDefault="006E789B" w:rsidP="00C16C25"/>
    <w:p w14:paraId="3552B90F" w14:textId="78A243AB" w:rsidR="006E789B" w:rsidRDefault="006E789B" w:rsidP="006E789B">
      <w:pPr>
        <w:jc w:val="center"/>
      </w:pPr>
      <w:r>
        <w:rPr>
          <w:noProof/>
        </w:rPr>
        <w:drawing>
          <wp:inline distT="0" distB="0" distL="0" distR="0" wp14:anchorId="040AFB60" wp14:editId="09D32FF5">
            <wp:extent cx="4377447" cy="3530600"/>
            <wp:effectExtent l="0" t="0" r="4445"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5465" cy="3545132"/>
                    </a:xfrm>
                    <a:prstGeom prst="rect">
                      <a:avLst/>
                    </a:prstGeom>
                  </pic:spPr>
                </pic:pic>
              </a:graphicData>
            </a:graphic>
          </wp:inline>
        </w:drawing>
      </w:r>
    </w:p>
    <w:sectPr w:rsidR="006E78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25"/>
    <w:rsid w:val="006E789B"/>
    <w:rsid w:val="00C16C25"/>
    <w:rsid w:val="00FA1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BF7C"/>
  <w15:chartTrackingRefBased/>
  <w15:docId w15:val="{FEAAA3D9-B7A8-9E44-B4EA-9CE102AD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16C25"/>
  </w:style>
  <w:style w:type="character" w:customStyle="1" w:styleId="eop">
    <w:name w:val="eop"/>
    <w:basedOn w:val="DefaultParagraphFont"/>
    <w:rsid w:val="00C16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254373">
      <w:bodyDiv w:val="1"/>
      <w:marLeft w:val="0"/>
      <w:marRight w:val="0"/>
      <w:marTop w:val="0"/>
      <w:marBottom w:val="0"/>
      <w:divBdr>
        <w:top w:val="none" w:sz="0" w:space="0" w:color="auto"/>
        <w:left w:val="none" w:sz="0" w:space="0" w:color="auto"/>
        <w:bottom w:val="none" w:sz="0" w:space="0" w:color="auto"/>
        <w:right w:val="none" w:sz="0" w:space="0" w:color="auto"/>
      </w:divBdr>
    </w:div>
    <w:div w:id="1056003001">
      <w:bodyDiv w:val="1"/>
      <w:marLeft w:val="0"/>
      <w:marRight w:val="0"/>
      <w:marTop w:val="0"/>
      <w:marBottom w:val="0"/>
      <w:divBdr>
        <w:top w:val="none" w:sz="0" w:space="0" w:color="auto"/>
        <w:left w:val="none" w:sz="0" w:space="0" w:color="auto"/>
        <w:bottom w:val="none" w:sz="0" w:space="0" w:color="auto"/>
        <w:right w:val="none" w:sz="0" w:space="0" w:color="auto"/>
      </w:divBdr>
    </w:div>
    <w:div w:id="11554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hyperlink" Target="https://edexams.com/candidate-software.html" TargetMode="Externa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Fox</dc:creator>
  <cp:keywords/>
  <dc:description/>
  <cp:lastModifiedBy>Sarah Fox</cp:lastModifiedBy>
  <cp:revision>1</cp:revision>
  <dcterms:created xsi:type="dcterms:W3CDTF">2021-03-02T13:11:00Z</dcterms:created>
  <dcterms:modified xsi:type="dcterms:W3CDTF">2021-03-02T13:35:00Z</dcterms:modified>
</cp:coreProperties>
</file>